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55A" w:rsidRDefault="00000000">
      <w:pPr>
        <w:widowControl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附件2</w:t>
      </w:r>
    </w:p>
    <w:p w:rsidR="0016055A" w:rsidRDefault="0016055A">
      <w:pPr>
        <w:widowControl/>
        <w:jc w:val="center"/>
        <w:rPr>
          <w:rFonts w:ascii="仿宋" w:eastAsia="仿宋" w:hAnsi="仿宋" w:cs="仿宋"/>
          <w:kern w:val="0"/>
          <w:sz w:val="36"/>
          <w:szCs w:val="36"/>
          <w:lang w:bidi="ar"/>
        </w:rPr>
      </w:pPr>
    </w:p>
    <w:p w:rsidR="0016055A" w:rsidRDefault="00000000">
      <w:pPr>
        <w:widowControl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  <w:lang w:bidi="ar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  <w:t>举办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eastAsia="zh-Hans" w:bidi="ar"/>
        </w:rPr>
        <w:t>高危险性体育赛事活动</w:t>
      </w: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  <w:lang w:bidi="ar"/>
        </w:rPr>
        <w:t>申请书</w:t>
      </w:r>
    </w:p>
    <w:p w:rsidR="0016055A" w:rsidRDefault="0016055A">
      <w:pPr>
        <w:widowControl/>
        <w:jc w:val="center"/>
        <w:rPr>
          <w:rFonts w:ascii="仿宋" w:eastAsia="仿宋" w:hAnsi="仿宋" w:cs="仿宋"/>
          <w:kern w:val="0"/>
          <w:sz w:val="36"/>
          <w:szCs w:val="36"/>
          <w:lang w:bidi="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378"/>
        <w:gridCol w:w="2362"/>
        <w:gridCol w:w="378"/>
        <w:gridCol w:w="1081"/>
        <w:gridCol w:w="2023"/>
      </w:tblGrid>
      <w:tr w:rsidR="0016055A">
        <w:trPr>
          <w:trHeight w:val="113"/>
        </w:trPr>
        <w:tc>
          <w:tcPr>
            <w:tcW w:w="5000" w:type="pct"/>
            <w:gridSpan w:val="6"/>
          </w:tcPr>
          <w:p w:rsidR="0016055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拟举办高危险性体育赛事活动</w:t>
            </w: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名称</w:t>
            </w:r>
          </w:p>
        </w:tc>
        <w:tc>
          <w:tcPr>
            <w:tcW w:w="1608" w:type="pct"/>
            <w:gridSpan w:val="2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6" w:type="pct"/>
            <w:gridSpan w:val="2"/>
          </w:tcPr>
          <w:p w:rsidR="0016055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间</w:t>
            </w:r>
          </w:p>
        </w:tc>
        <w:tc>
          <w:tcPr>
            <w:tcW w:w="1185" w:type="pct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地点</w:t>
            </w:r>
          </w:p>
        </w:tc>
        <w:tc>
          <w:tcPr>
            <w:tcW w:w="3650" w:type="pct"/>
            <w:gridSpan w:val="5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规模</w:t>
            </w:r>
          </w:p>
        </w:tc>
        <w:tc>
          <w:tcPr>
            <w:tcW w:w="3650" w:type="pct"/>
            <w:gridSpan w:val="5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5000" w:type="pct"/>
            <w:gridSpan w:val="6"/>
          </w:tcPr>
          <w:p w:rsidR="0016055A" w:rsidRDefault="00000000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赛事活动主办方、承办方、协办方信息</w:t>
            </w: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主办方名称及法定代表人姓名</w:t>
            </w:r>
          </w:p>
        </w:tc>
        <w:tc>
          <w:tcPr>
            <w:tcW w:w="3650" w:type="pct"/>
            <w:gridSpan w:val="5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主办方联系人</w:t>
            </w:r>
          </w:p>
        </w:tc>
        <w:tc>
          <w:tcPr>
            <w:tcW w:w="1608" w:type="pct"/>
            <w:gridSpan w:val="2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6" w:type="pct"/>
            <w:gridSpan w:val="2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185" w:type="pct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承办方名称及法定代表人姓名</w:t>
            </w:r>
          </w:p>
        </w:tc>
        <w:tc>
          <w:tcPr>
            <w:tcW w:w="3650" w:type="pct"/>
            <w:gridSpan w:val="5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承办方联系人</w:t>
            </w:r>
          </w:p>
        </w:tc>
        <w:tc>
          <w:tcPr>
            <w:tcW w:w="1608" w:type="pct"/>
            <w:gridSpan w:val="2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6" w:type="pct"/>
            <w:gridSpan w:val="2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185" w:type="pct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协办方名称及法定代表人姓名</w:t>
            </w:r>
          </w:p>
        </w:tc>
        <w:tc>
          <w:tcPr>
            <w:tcW w:w="3650" w:type="pct"/>
            <w:gridSpan w:val="5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113"/>
        </w:trPr>
        <w:tc>
          <w:tcPr>
            <w:tcW w:w="1349" w:type="pct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协办方联系人</w:t>
            </w:r>
          </w:p>
        </w:tc>
        <w:tc>
          <w:tcPr>
            <w:tcW w:w="1608" w:type="pct"/>
            <w:gridSpan w:val="2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6" w:type="pct"/>
            <w:gridSpan w:val="2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185" w:type="pct"/>
          </w:tcPr>
          <w:p w:rsidR="0016055A" w:rsidRDefault="0016055A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6055A">
        <w:trPr>
          <w:trHeight w:val="3408"/>
        </w:trPr>
        <w:tc>
          <w:tcPr>
            <w:tcW w:w="5000" w:type="pct"/>
            <w:gridSpan w:val="6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参赛条件：</w:t>
            </w:r>
          </w:p>
        </w:tc>
      </w:tr>
      <w:tr w:rsidR="0016055A">
        <w:trPr>
          <w:trHeight w:val="5180"/>
        </w:trPr>
        <w:tc>
          <w:tcPr>
            <w:tcW w:w="5000" w:type="pct"/>
            <w:gridSpan w:val="6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申请材料清单：</w:t>
            </w:r>
          </w:p>
        </w:tc>
      </w:tr>
      <w:tr w:rsidR="0016055A">
        <w:trPr>
          <w:trHeight w:val="1467"/>
        </w:trPr>
        <w:tc>
          <w:tcPr>
            <w:tcW w:w="5000" w:type="pct"/>
            <w:gridSpan w:val="6"/>
          </w:tcPr>
          <w:p w:rsidR="0016055A" w:rsidRDefault="00000000">
            <w:pPr>
              <w:spacing w:line="240" w:lineRule="atLeas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保密要求：</w:t>
            </w:r>
          </w:p>
        </w:tc>
      </w:tr>
      <w:tr w:rsidR="0016055A">
        <w:trPr>
          <w:trHeight w:val="3441"/>
        </w:trPr>
        <w:tc>
          <w:tcPr>
            <w:tcW w:w="5000" w:type="pct"/>
            <w:gridSpan w:val="6"/>
          </w:tcPr>
          <w:p w:rsidR="0016055A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本申请书及所附申请材料均真实、合法，复印件与原件一致。如有不实之处，申请单位承担由此造成的法律后果。</w:t>
            </w:r>
          </w:p>
          <w:p w:rsidR="0016055A" w:rsidRDefault="0016055A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申请单位（盖章）：</w:t>
            </w:r>
          </w:p>
          <w:p w:rsidR="0016055A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法定代表人（签字）：</w:t>
            </w:r>
          </w:p>
          <w:p w:rsidR="0016055A" w:rsidRDefault="00000000">
            <w:pPr>
              <w:spacing w:line="6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16055A">
        <w:trPr>
          <w:trHeight w:val="2919"/>
        </w:trPr>
        <w:tc>
          <w:tcPr>
            <w:tcW w:w="1571" w:type="pct"/>
            <w:gridSpan w:val="2"/>
          </w:tcPr>
          <w:p w:rsidR="0016055A" w:rsidRDefault="00000000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材料是否齐全</w:t>
            </w:r>
          </w:p>
          <w:p w:rsidR="0016055A" w:rsidRDefault="0016055A">
            <w:pPr>
              <w:spacing w:line="600" w:lineRule="exact"/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16055A">
            <w:pPr>
              <w:spacing w:line="600" w:lineRule="exact"/>
              <w:ind w:firstLineChars="500" w:firstLine="14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000000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经办人员：</w:t>
            </w:r>
          </w:p>
          <w:p w:rsidR="0016055A" w:rsidRDefault="00000000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  <w:tc>
          <w:tcPr>
            <w:tcW w:w="1608" w:type="pct"/>
            <w:gridSpan w:val="2"/>
          </w:tcPr>
          <w:p w:rsidR="0016055A" w:rsidRDefault="00000000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实地核查意见</w:t>
            </w:r>
          </w:p>
          <w:p w:rsidR="0016055A" w:rsidRDefault="0016055A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16055A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000000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经办人员：</w:t>
            </w:r>
          </w:p>
          <w:p w:rsidR="0016055A" w:rsidRDefault="00000000">
            <w:pPr>
              <w:widowControl/>
              <w:spacing w:line="6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  <w:tc>
          <w:tcPr>
            <w:tcW w:w="1820" w:type="pct"/>
            <w:gridSpan w:val="2"/>
          </w:tcPr>
          <w:p w:rsidR="0016055A" w:rsidRDefault="00000000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体育行政部门意见</w:t>
            </w:r>
          </w:p>
          <w:p w:rsidR="0016055A" w:rsidRDefault="0016055A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16055A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6055A" w:rsidRDefault="00000000">
            <w:pPr>
              <w:widowControl/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（公章）</w:t>
            </w:r>
          </w:p>
          <w:p w:rsidR="0016055A" w:rsidRDefault="00000000">
            <w:pPr>
              <w:widowControl/>
              <w:spacing w:line="60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</w:tbl>
    <w:p w:rsidR="0016055A" w:rsidRDefault="0016055A"/>
    <w:sectPr w:rsidR="001605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55A"/>
    <w:rsid w:val="FFF79A91"/>
    <w:rsid w:val="0016055A"/>
    <w:rsid w:val="00295348"/>
    <w:rsid w:val="3EAB0813"/>
    <w:rsid w:val="7AD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F10CCC"/>
  <w15:docId w15:val="{B0C7F702-5BCD-431D-A328-E9FFEA44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804172639@qq.com</cp:lastModifiedBy>
  <cp:revision>2</cp:revision>
  <dcterms:created xsi:type="dcterms:W3CDTF">2023-02-14T03:10:00Z</dcterms:created>
  <dcterms:modified xsi:type="dcterms:W3CDTF">2023-02-14T03:10:00Z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D77CB8B96F824AB3837DC5736A45D659</vt:lpwstr>
  </property>
</Properties>
</file>